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38A" w:rsidRPr="003B0204" w:rsidRDefault="00096CFD" w:rsidP="00D8538A">
      <w:pPr>
        <w:spacing w:after="0" w:line="240" w:lineRule="auto"/>
        <w:ind w:left="4956" w:firstLine="708"/>
        <w:rPr>
          <w:sz w:val="20"/>
          <w:szCs w:val="20"/>
        </w:rPr>
      </w:pPr>
      <w:r w:rsidRPr="003B0204">
        <w:rPr>
          <w:sz w:val="20"/>
          <w:szCs w:val="20"/>
        </w:rPr>
        <w:t xml:space="preserve">Členom obecného zastupiteľstva </w:t>
      </w:r>
    </w:p>
    <w:p w:rsidR="002525A5" w:rsidRDefault="00096CFD" w:rsidP="00D8538A">
      <w:pPr>
        <w:spacing w:after="0" w:line="240" w:lineRule="auto"/>
        <w:ind w:left="4956" w:firstLine="708"/>
        <w:rPr>
          <w:sz w:val="20"/>
          <w:szCs w:val="20"/>
        </w:rPr>
      </w:pPr>
      <w:r w:rsidRPr="003B0204">
        <w:rPr>
          <w:sz w:val="20"/>
          <w:szCs w:val="20"/>
        </w:rPr>
        <w:t xml:space="preserve">v Suchej nad Parnou </w:t>
      </w:r>
    </w:p>
    <w:p w:rsidR="00096CFD" w:rsidRPr="003B0204" w:rsidRDefault="00096CFD" w:rsidP="00D8538A">
      <w:pPr>
        <w:spacing w:after="0" w:line="240" w:lineRule="auto"/>
        <w:ind w:left="4956" w:firstLine="708"/>
        <w:rPr>
          <w:sz w:val="20"/>
          <w:szCs w:val="20"/>
        </w:rPr>
      </w:pPr>
      <w:r w:rsidRPr="003B0204">
        <w:rPr>
          <w:sz w:val="20"/>
          <w:szCs w:val="20"/>
        </w:rPr>
        <w:t>a verejnosti</w:t>
      </w:r>
    </w:p>
    <w:p w:rsidR="00096CFD" w:rsidRDefault="00096CFD" w:rsidP="00096CFD">
      <w:pPr>
        <w:spacing w:after="0" w:line="240" w:lineRule="auto"/>
        <w:rPr>
          <w:sz w:val="20"/>
          <w:szCs w:val="20"/>
        </w:rPr>
      </w:pPr>
    </w:p>
    <w:p w:rsidR="00096CFD" w:rsidRPr="003B0204" w:rsidRDefault="00096CFD" w:rsidP="00096CFD">
      <w:pPr>
        <w:spacing w:after="0" w:line="240" w:lineRule="auto"/>
        <w:jc w:val="right"/>
        <w:rPr>
          <w:sz w:val="20"/>
          <w:szCs w:val="20"/>
        </w:rPr>
      </w:pPr>
      <w:r w:rsidRPr="003B0204">
        <w:rPr>
          <w:sz w:val="20"/>
          <w:szCs w:val="20"/>
        </w:rPr>
        <w:t>Suchá nad Parnou</w:t>
      </w:r>
    </w:p>
    <w:p w:rsidR="00096CFD" w:rsidRDefault="00C73313" w:rsidP="00096CF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10</w:t>
      </w:r>
      <w:r w:rsidR="00096CFD" w:rsidRPr="003B0204">
        <w:rPr>
          <w:sz w:val="20"/>
          <w:szCs w:val="20"/>
        </w:rPr>
        <w:t>.</w:t>
      </w:r>
      <w:r w:rsidR="00215A83">
        <w:rPr>
          <w:sz w:val="20"/>
          <w:szCs w:val="20"/>
        </w:rPr>
        <w:t>2</w:t>
      </w:r>
      <w:r w:rsidR="00096CFD" w:rsidRPr="003B0204">
        <w:rPr>
          <w:sz w:val="20"/>
          <w:szCs w:val="20"/>
        </w:rPr>
        <w:t>.20</w:t>
      </w:r>
      <w:r w:rsidR="00444F4F">
        <w:rPr>
          <w:sz w:val="20"/>
          <w:szCs w:val="20"/>
        </w:rPr>
        <w:t>20</w:t>
      </w:r>
    </w:p>
    <w:p w:rsidR="00096CFD" w:rsidRPr="003B0204" w:rsidRDefault="00096CFD" w:rsidP="00096CFD">
      <w:pPr>
        <w:spacing w:after="0" w:line="240" w:lineRule="auto"/>
        <w:rPr>
          <w:sz w:val="20"/>
          <w:szCs w:val="20"/>
        </w:rPr>
      </w:pPr>
      <w:r w:rsidRPr="003B0204">
        <w:rPr>
          <w:sz w:val="20"/>
          <w:szCs w:val="20"/>
        </w:rPr>
        <w:t xml:space="preserve">Vec: </w:t>
      </w:r>
      <w:r w:rsidRPr="003B0204">
        <w:rPr>
          <w:sz w:val="20"/>
          <w:szCs w:val="20"/>
        </w:rPr>
        <w:tab/>
      </w:r>
      <w:r w:rsidRPr="003B0204">
        <w:rPr>
          <w:b/>
          <w:sz w:val="20"/>
          <w:szCs w:val="20"/>
          <w:u w:val="single"/>
        </w:rPr>
        <w:t>Pozvánka</w:t>
      </w:r>
    </w:p>
    <w:p w:rsidR="00096CFD" w:rsidRPr="003B0204" w:rsidRDefault="00096CFD" w:rsidP="00096CFD">
      <w:pPr>
        <w:spacing w:after="0" w:line="240" w:lineRule="auto"/>
        <w:rPr>
          <w:sz w:val="20"/>
          <w:szCs w:val="20"/>
        </w:rPr>
      </w:pPr>
    </w:p>
    <w:p w:rsidR="00096CFD" w:rsidRPr="003B0204" w:rsidRDefault="00096CFD" w:rsidP="00096CFD">
      <w:pPr>
        <w:spacing w:after="0" w:line="240" w:lineRule="auto"/>
        <w:rPr>
          <w:sz w:val="20"/>
          <w:szCs w:val="20"/>
        </w:rPr>
      </w:pPr>
    </w:p>
    <w:p w:rsidR="00096CFD" w:rsidRPr="003B0204" w:rsidRDefault="00096CFD" w:rsidP="009B6843">
      <w:pPr>
        <w:spacing w:after="0" w:line="240" w:lineRule="auto"/>
        <w:ind w:left="708"/>
        <w:rPr>
          <w:sz w:val="20"/>
          <w:szCs w:val="20"/>
        </w:rPr>
      </w:pPr>
      <w:r w:rsidRPr="003B0204">
        <w:rPr>
          <w:sz w:val="20"/>
          <w:szCs w:val="20"/>
        </w:rPr>
        <w:t xml:space="preserve">Pozývame Vás na zasadnutie obecného zastupiteľstva, ktoré sa uskutoční dňa </w:t>
      </w:r>
    </w:p>
    <w:p w:rsidR="00096CFD" w:rsidRPr="003B0204" w:rsidRDefault="00096CFD" w:rsidP="00096CFD">
      <w:pPr>
        <w:spacing w:after="0" w:line="240" w:lineRule="auto"/>
        <w:rPr>
          <w:sz w:val="20"/>
          <w:szCs w:val="20"/>
        </w:rPr>
      </w:pPr>
    </w:p>
    <w:p w:rsidR="00256B30" w:rsidRPr="003B0204" w:rsidRDefault="00215A83" w:rsidP="00096CF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444F4F">
        <w:rPr>
          <w:b/>
          <w:sz w:val="20"/>
          <w:szCs w:val="20"/>
        </w:rPr>
        <w:t>3</w:t>
      </w:r>
      <w:r w:rsidR="00096CFD" w:rsidRPr="003B020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</w:t>
      </w:r>
      <w:r w:rsidR="00096CFD" w:rsidRPr="003B0204">
        <w:rPr>
          <w:b/>
          <w:sz w:val="20"/>
          <w:szCs w:val="20"/>
        </w:rPr>
        <w:t>.20</w:t>
      </w:r>
      <w:r w:rsidR="00444F4F">
        <w:rPr>
          <w:b/>
          <w:sz w:val="20"/>
          <w:szCs w:val="20"/>
        </w:rPr>
        <w:t>20</w:t>
      </w:r>
      <w:r w:rsidR="00096CFD" w:rsidRPr="003B0204">
        <w:rPr>
          <w:b/>
          <w:sz w:val="20"/>
          <w:szCs w:val="20"/>
        </w:rPr>
        <w:t xml:space="preserve"> (</w:t>
      </w:r>
      <w:r w:rsidR="00444F4F">
        <w:rPr>
          <w:b/>
          <w:sz w:val="20"/>
          <w:szCs w:val="20"/>
        </w:rPr>
        <w:t>štvrt</w:t>
      </w:r>
      <w:r w:rsidR="00256B30" w:rsidRPr="003B0204">
        <w:rPr>
          <w:b/>
          <w:sz w:val="20"/>
          <w:szCs w:val="20"/>
        </w:rPr>
        <w:t>ok</w:t>
      </w:r>
      <w:r w:rsidR="00096CFD" w:rsidRPr="003B0204">
        <w:rPr>
          <w:b/>
          <w:sz w:val="20"/>
          <w:szCs w:val="20"/>
        </w:rPr>
        <w:t>) o </w:t>
      </w:r>
      <w:r w:rsidR="00B86D63" w:rsidRPr="00DE35BA">
        <w:rPr>
          <w:b/>
          <w:sz w:val="20"/>
          <w:szCs w:val="20"/>
        </w:rPr>
        <w:t>19</w:t>
      </w:r>
      <w:r w:rsidR="00096CFD" w:rsidRPr="00DE35BA">
        <w:rPr>
          <w:b/>
          <w:sz w:val="20"/>
          <w:szCs w:val="20"/>
        </w:rPr>
        <w:t>:00</w:t>
      </w:r>
      <w:r w:rsidR="00096CFD" w:rsidRPr="003B0204">
        <w:rPr>
          <w:b/>
          <w:sz w:val="20"/>
          <w:szCs w:val="20"/>
        </w:rPr>
        <w:t xml:space="preserve"> hod. </w:t>
      </w:r>
    </w:p>
    <w:p w:rsidR="00096CFD" w:rsidRPr="003B0204" w:rsidRDefault="00B86D63" w:rsidP="00096CF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 zasadacej miestnosti</w:t>
      </w:r>
      <w:r w:rsidR="00DE306A" w:rsidRPr="003B0204">
        <w:rPr>
          <w:b/>
          <w:sz w:val="20"/>
          <w:szCs w:val="20"/>
        </w:rPr>
        <w:t xml:space="preserve"> </w:t>
      </w:r>
      <w:r w:rsidR="00096CFD" w:rsidRPr="003B0204">
        <w:rPr>
          <w:b/>
          <w:sz w:val="20"/>
          <w:szCs w:val="20"/>
        </w:rPr>
        <w:t>v</w:t>
      </w:r>
      <w:r w:rsidR="002525A5">
        <w:rPr>
          <w:b/>
          <w:sz w:val="20"/>
          <w:szCs w:val="20"/>
        </w:rPr>
        <w:t xml:space="preserve"> budove kultúrneho domu v </w:t>
      </w:r>
      <w:r w:rsidR="00096CFD" w:rsidRPr="003B0204">
        <w:rPr>
          <w:b/>
          <w:sz w:val="20"/>
          <w:szCs w:val="20"/>
        </w:rPr>
        <w:t>Suchej nad Parnou.</w:t>
      </w:r>
    </w:p>
    <w:p w:rsidR="00096CFD" w:rsidRPr="003B0204" w:rsidRDefault="00096CFD" w:rsidP="00096CFD">
      <w:pPr>
        <w:spacing w:after="0" w:line="240" w:lineRule="auto"/>
        <w:rPr>
          <w:sz w:val="20"/>
          <w:szCs w:val="20"/>
        </w:rPr>
      </w:pPr>
    </w:p>
    <w:p w:rsidR="00096CFD" w:rsidRPr="003B0204" w:rsidRDefault="00096CFD" w:rsidP="009B6843">
      <w:pPr>
        <w:spacing w:after="0" w:line="240" w:lineRule="auto"/>
        <w:ind w:left="360" w:firstLine="348"/>
        <w:rPr>
          <w:sz w:val="20"/>
          <w:szCs w:val="20"/>
        </w:rPr>
      </w:pPr>
      <w:r w:rsidRPr="003B0204">
        <w:rPr>
          <w:sz w:val="20"/>
          <w:szCs w:val="20"/>
        </w:rPr>
        <w:t>Program:</w:t>
      </w:r>
    </w:p>
    <w:p w:rsidR="00096CFD" w:rsidRPr="003B0204" w:rsidRDefault="00096CFD" w:rsidP="009B6843">
      <w:pPr>
        <w:spacing w:after="0" w:line="240" w:lineRule="auto"/>
        <w:ind w:left="360"/>
        <w:rPr>
          <w:sz w:val="20"/>
          <w:szCs w:val="20"/>
        </w:rPr>
      </w:pPr>
    </w:p>
    <w:p w:rsidR="00096CFD" w:rsidRPr="00DE35BA" w:rsidRDefault="00096CFD" w:rsidP="000964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E35BA">
        <w:rPr>
          <w:sz w:val="20"/>
          <w:szCs w:val="20"/>
        </w:rPr>
        <w:t>Otvorenie zasadnutia obecného zastupiteľstva a určenie overovateľov zápisnice.</w:t>
      </w:r>
    </w:p>
    <w:p w:rsidR="00D8538A" w:rsidRPr="00DE35BA" w:rsidRDefault="00096CFD" w:rsidP="000964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E35BA">
        <w:rPr>
          <w:sz w:val="20"/>
          <w:szCs w:val="20"/>
        </w:rPr>
        <w:t>Schválenie programu.</w:t>
      </w:r>
    </w:p>
    <w:p w:rsidR="00096441" w:rsidRPr="00DE35BA" w:rsidRDefault="00096441" w:rsidP="000964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E35BA">
        <w:rPr>
          <w:sz w:val="20"/>
          <w:szCs w:val="20"/>
        </w:rPr>
        <w:t xml:space="preserve">Schvaľovanie Dodatku č. 7/2020 k VZN č. 1/2013 o financovaní MŠ a školských zariadení v zriaďovacej pôsobnosti obce Suchá nad Parnou. </w:t>
      </w:r>
      <w:bookmarkStart w:id="0" w:name="_Hlk22815198"/>
    </w:p>
    <w:p w:rsidR="00096441" w:rsidRPr="00DE35BA" w:rsidRDefault="00096441" w:rsidP="000964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E35BA">
        <w:rPr>
          <w:rFonts w:cstheme="minorHAnsi"/>
          <w:sz w:val="20"/>
          <w:szCs w:val="20"/>
        </w:rPr>
        <w:t xml:space="preserve">Správa o kontrolnej činnosti za r. 2019. </w:t>
      </w:r>
    </w:p>
    <w:p w:rsidR="00096441" w:rsidRPr="00DE35BA" w:rsidRDefault="00096441" w:rsidP="000964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DE35BA">
        <w:rPr>
          <w:rFonts w:cstheme="minorHAnsi"/>
          <w:sz w:val="20"/>
          <w:szCs w:val="20"/>
        </w:rPr>
        <w:t xml:space="preserve">Schvaľovanie zámeru predaja obecného majetku z dôvodu hodného osobitného zreteľa – pozemok parcela č. 62/46 – Pavol a Anna </w:t>
      </w:r>
      <w:proofErr w:type="spellStart"/>
      <w:r w:rsidRPr="00DE35BA">
        <w:rPr>
          <w:rFonts w:cstheme="minorHAnsi"/>
          <w:sz w:val="20"/>
          <w:szCs w:val="20"/>
        </w:rPr>
        <w:t>Sivákoví</w:t>
      </w:r>
      <w:proofErr w:type="spellEnd"/>
      <w:r w:rsidRPr="00DE35BA">
        <w:rPr>
          <w:rFonts w:cstheme="minorHAnsi"/>
          <w:sz w:val="20"/>
          <w:szCs w:val="20"/>
        </w:rPr>
        <w:t>.</w:t>
      </w:r>
    </w:p>
    <w:p w:rsidR="00096441" w:rsidRPr="00DE35BA" w:rsidRDefault="00096441" w:rsidP="000964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E35BA">
        <w:rPr>
          <w:rFonts w:cstheme="minorHAnsi"/>
          <w:sz w:val="20"/>
          <w:szCs w:val="20"/>
        </w:rPr>
        <w:t xml:space="preserve">Schvaľovanie zámeru predaja obecného majetku z dôvodu hodného osobitného zreteľa – časť pozemku parcela č. 1704/2 – Drahomír Hečko, manželia </w:t>
      </w:r>
      <w:proofErr w:type="spellStart"/>
      <w:r w:rsidRPr="00DE35BA">
        <w:rPr>
          <w:rFonts w:cstheme="minorHAnsi"/>
          <w:sz w:val="20"/>
          <w:szCs w:val="20"/>
        </w:rPr>
        <w:t>Gabrišoví</w:t>
      </w:r>
      <w:proofErr w:type="spellEnd"/>
      <w:r w:rsidRPr="00DE35BA">
        <w:rPr>
          <w:rFonts w:cstheme="minorHAnsi"/>
          <w:sz w:val="20"/>
          <w:szCs w:val="20"/>
        </w:rPr>
        <w:t xml:space="preserve"> a Nadežda </w:t>
      </w:r>
      <w:proofErr w:type="spellStart"/>
      <w:r w:rsidRPr="00DE35BA">
        <w:rPr>
          <w:rFonts w:cstheme="minorHAnsi"/>
          <w:sz w:val="20"/>
          <w:szCs w:val="20"/>
        </w:rPr>
        <w:t>Taligová</w:t>
      </w:r>
      <w:proofErr w:type="spellEnd"/>
      <w:r w:rsidRPr="00DE35BA">
        <w:rPr>
          <w:rFonts w:cstheme="minorHAnsi"/>
          <w:sz w:val="20"/>
          <w:szCs w:val="20"/>
        </w:rPr>
        <w:t>.</w:t>
      </w:r>
    </w:p>
    <w:p w:rsidR="00096441" w:rsidRPr="00DE35BA" w:rsidRDefault="00096441" w:rsidP="000964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E35BA">
        <w:rPr>
          <w:rFonts w:cstheme="minorHAnsi"/>
          <w:sz w:val="20"/>
          <w:szCs w:val="20"/>
        </w:rPr>
        <w:t>Schvaľovanie zámeru predaja obecného majetku z dôvodu hodného osobitného zreteľa – garáž č. 3 parcela č. 63/4 – Magdaléna Oravcová.</w:t>
      </w:r>
      <w:bookmarkEnd w:id="0"/>
    </w:p>
    <w:p w:rsidR="00096441" w:rsidRPr="00DE35BA" w:rsidRDefault="00096441" w:rsidP="000964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E35BA">
        <w:rPr>
          <w:rFonts w:cstheme="minorHAnsi"/>
          <w:sz w:val="20"/>
          <w:szCs w:val="20"/>
        </w:rPr>
        <w:t>Žiadosť o nájom časti nehnuteľnosti vo vlastníctve obce za účelom budovania miestnej komunikácie a chodníka – Ing. Adam Krajčovič s manželkou</w:t>
      </w:r>
    </w:p>
    <w:p w:rsidR="00096441" w:rsidRPr="00DE35BA" w:rsidRDefault="00096441" w:rsidP="000964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E35BA">
        <w:rPr>
          <w:rFonts w:cstheme="minorHAnsi"/>
          <w:sz w:val="20"/>
          <w:szCs w:val="20"/>
        </w:rPr>
        <w:t>Žiadosť o odkúpenie pozemkov – obyvatelia časti Na mlyne</w:t>
      </w:r>
    </w:p>
    <w:p w:rsidR="00096441" w:rsidRPr="00DE35BA" w:rsidRDefault="00096441" w:rsidP="000964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E35BA">
        <w:rPr>
          <w:rFonts w:cstheme="minorHAnsi"/>
          <w:sz w:val="20"/>
          <w:szCs w:val="20"/>
        </w:rPr>
        <w:t xml:space="preserve">Žiadosť o zavedenie kanalizácie k rodinným domom a chatám v lokalite Nové Vinohrady – Ing. Eduard </w:t>
      </w:r>
      <w:proofErr w:type="spellStart"/>
      <w:r w:rsidRPr="00DE35BA">
        <w:rPr>
          <w:rFonts w:cstheme="minorHAnsi"/>
          <w:sz w:val="20"/>
          <w:szCs w:val="20"/>
        </w:rPr>
        <w:t>Silberhorn</w:t>
      </w:r>
      <w:proofErr w:type="spellEnd"/>
      <w:r w:rsidRPr="00DE35BA">
        <w:rPr>
          <w:rFonts w:cstheme="minorHAnsi"/>
          <w:sz w:val="20"/>
          <w:szCs w:val="20"/>
        </w:rPr>
        <w:t>, Jozef Žigo, Tomáš Molnár</w:t>
      </w:r>
    </w:p>
    <w:p w:rsidR="00096441" w:rsidRDefault="00096441" w:rsidP="000964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E35BA">
        <w:rPr>
          <w:rFonts w:cstheme="minorHAnsi"/>
          <w:sz w:val="20"/>
          <w:szCs w:val="20"/>
        </w:rPr>
        <w:t>Žiadosť o uzatvorenie Zmluvy o budúcej zmluve o zriadení vecného bremena – ISMONT, s.r.o.</w:t>
      </w:r>
    </w:p>
    <w:p w:rsidR="00DE35BA" w:rsidRPr="00DE35BA" w:rsidRDefault="00DE35BA" w:rsidP="000964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Informácie.</w:t>
      </w:r>
      <w:bookmarkStart w:id="1" w:name="_GoBack"/>
      <w:bookmarkEnd w:id="1"/>
    </w:p>
    <w:p w:rsidR="00096441" w:rsidRPr="00096441" w:rsidRDefault="00096441" w:rsidP="000964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96441">
        <w:rPr>
          <w:sz w:val="20"/>
          <w:szCs w:val="20"/>
        </w:rPr>
        <w:t>Rôzne.</w:t>
      </w:r>
    </w:p>
    <w:p w:rsidR="00096441" w:rsidRPr="00096441" w:rsidRDefault="00096441" w:rsidP="000964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96441">
        <w:rPr>
          <w:sz w:val="20"/>
          <w:szCs w:val="20"/>
        </w:rPr>
        <w:t>Záver.</w:t>
      </w:r>
    </w:p>
    <w:p w:rsidR="00D8538A" w:rsidRPr="00B86D63" w:rsidRDefault="00D8538A" w:rsidP="00D8538A">
      <w:pPr>
        <w:spacing w:after="0" w:line="240" w:lineRule="auto"/>
        <w:rPr>
          <w:sz w:val="20"/>
          <w:szCs w:val="20"/>
        </w:rPr>
      </w:pPr>
    </w:p>
    <w:p w:rsidR="00256B30" w:rsidRPr="003B0204" w:rsidRDefault="00256B30" w:rsidP="00D8538A">
      <w:pPr>
        <w:spacing w:after="0" w:line="240" w:lineRule="auto"/>
        <w:rPr>
          <w:sz w:val="20"/>
          <w:szCs w:val="20"/>
        </w:rPr>
      </w:pPr>
    </w:p>
    <w:p w:rsidR="00D8538A" w:rsidRPr="003B0204" w:rsidRDefault="00D8538A" w:rsidP="00D8538A">
      <w:pPr>
        <w:spacing w:after="0" w:line="240" w:lineRule="auto"/>
        <w:rPr>
          <w:sz w:val="20"/>
          <w:szCs w:val="20"/>
        </w:rPr>
      </w:pPr>
    </w:p>
    <w:p w:rsidR="00DE306A" w:rsidRPr="003B0204" w:rsidRDefault="00DE306A" w:rsidP="00DE306A">
      <w:pPr>
        <w:spacing w:after="0" w:line="240" w:lineRule="auto"/>
        <w:rPr>
          <w:sz w:val="20"/>
          <w:szCs w:val="20"/>
        </w:rPr>
      </w:pPr>
      <w:r w:rsidRPr="003B0204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3B0204">
        <w:rPr>
          <w:sz w:val="20"/>
          <w:szCs w:val="20"/>
        </w:rPr>
        <w:tab/>
        <w:t xml:space="preserve">         </w:t>
      </w:r>
      <w:r w:rsidR="00D37AE8" w:rsidRPr="003B0204">
        <w:rPr>
          <w:sz w:val="20"/>
          <w:szCs w:val="20"/>
        </w:rPr>
        <w:t>Ing. Martin Glončák</w:t>
      </w:r>
    </w:p>
    <w:p w:rsidR="00D8538A" w:rsidRDefault="00DE306A" w:rsidP="00096441">
      <w:pPr>
        <w:spacing w:after="0" w:line="240" w:lineRule="auto"/>
        <w:ind w:left="4956" w:firstLine="708"/>
      </w:pPr>
      <w:r w:rsidRPr="003B0204">
        <w:rPr>
          <w:sz w:val="20"/>
          <w:szCs w:val="20"/>
        </w:rPr>
        <w:t xml:space="preserve">               </w:t>
      </w:r>
      <w:r w:rsidR="00D8538A" w:rsidRPr="003B0204">
        <w:rPr>
          <w:sz w:val="20"/>
          <w:szCs w:val="20"/>
        </w:rPr>
        <w:t>starosta obce</w:t>
      </w:r>
    </w:p>
    <w:sectPr w:rsidR="00D853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425" w:rsidRDefault="00D80425" w:rsidP="00256B30">
      <w:pPr>
        <w:spacing w:after="0" w:line="240" w:lineRule="auto"/>
      </w:pPr>
      <w:r>
        <w:separator/>
      </w:r>
    </w:p>
  </w:endnote>
  <w:endnote w:type="continuationSeparator" w:id="0">
    <w:p w:rsidR="00D80425" w:rsidRDefault="00D80425" w:rsidP="0025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425" w:rsidRDefault="00D80425" w:rsidP="00256B30">
      <w:pPr>
        <w:spacing w:after="0" w:line="240" w:lineRule="auto"/>
      </w:pPr>
      <w:r>
        <w:separator/>
      </w:r>
    </w:p>
  </w:footnote>
  <w:footnote w:type="continuationSeparator" w:id="0">
    <w:p w:rsidR="00D80425" w:rsidRDefault="00D80425" w:rsidP="0025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B30" w:rsidRPr="00E34C1B" w:rsidRDefault="00256B30" w:rsidP="00256B30">
    <w:pPr>
      <w:pStyle w:val="Hlavika"/>
      <w:jc w:val="both"/>
      <w:rPr>
        <w:rFonts w:cs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114935</wp:posOffset>
          </wp:positionV>
          <wp:extent cx="660400" cy="739140"/>
          <wp:effectExtent l="0" t="0" r="6350" b="3810"/>
          <wp:wrapSquare wrapText="bothSides"/>
          <wp:docPr id="1" name="Obrázok 1" descr="erb vel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 vel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524" cy="764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golian Baiti" w:hAnsi="Mongolian Baiti" w:cs="Mongolian Baiti"/>
        <w:color w:val="92D050"/>
      </w:rPr>
      <w:t xml:space="preserve">                               </w:t>
    </w:r>
    <w:r>
      <w:rPr>
        <w:rFonts w:ascii="Mongolian Baiti" w:hAnsi="Mongolian Baiti" w:cs="Mongolian Baiti"/>
      </w:rPr>
      <w:t xml:space="preserve">    </w:t>
    </w:r>
    <w:r>
      <w:t xml:space="preserve">        </w:t>
    </w:r>
  </w:p>
  <w:p w:rsidR="00256B30" w:rsidRPr="000C02F2" w:rsidRDefault="00256B30" w:rsidP="00256B30">
    <w:pPr>
      <w:pStyle w:val="Hlavika"/>
      <w:ind w:left="1418"/>
      <w:jc w:val="both"/>
      <w:rPr>
        <w:rFonts w:cs="Calibri"/>
        <w:b/>
        <w:bCs/>
        <w:sz w:val="18"/>
        <w:szCs w:val="18"/>
      </w:rPr>
    </w:pPr>
    <w:r w:rsidRPr="000C02F2">
      <w:rPr>
        <w:rFonts w:cs="Calibri"/>
        <w:b/>
        <w:bCs/>
        <w:sz w:val="18"/>
        <w:szCs w:val="18"/>
      </w:rPr>
      <w:t xml:space="preserve">OBEC SUCHÁ NAD PARNOU  </w:t>
    </w:r>
  </w:p>
  <w:p w:rsidR="00256B30" w:rsidRPr="000C02F2" w:rsidRDefault="00256B30" w:rsidP="00256B30">
    <w:pPr>
      <w:pStyle w:val="Hlavika"/>
      <w:tabs>
        <w:tab w:val="clear" w:pos="4536"/>
        <w:tab w:val="center" w:pos="1860"/>
      </w:tabs>
      <w:ind w:left="1418"/>
      <w:rPr>
        <w:rFonts w:cs="Calibri"/>
        <w:sz w:val="18"/>
        <w:szCs w:val="18"/>
      </w:rPr>
    </w:pPr>
    <w:r w:rsidRPr="000C02F2">
      <w:rPr>
        <w:rFonts w:cs="Calibri"/>
        <w:sz w:val="18"/>
        <w:szCs w:val="18"/>
      </w:rPr>
      <w:t xml:space="preserve">Obecný úrad Suchá nad Parnou </w:t>
    </w:r>
  </w:p>
  <w:p w:rsidR="00256B30" w:rsidRPr="000C02F2" w:rsidRDefault="00256B30" w:rsidP="00256B30">
    <w:pPr>
      <w:pStyle w:val="Hlavika"/>
      <w:tabs>
        <w:tab w:val="clear" w:pos="4536"/>
        <w:tab w:val="center" w:pos="1860"/>
      </w:tabs>
      <w:ind w:left="1418"/>
      <w:jc w:val="both"/>
      <w:rPr>
        <w:rFonts w:cs="Calibri"/>
        <w:sz w:val="18"/>
        <w:szCs w:val="18"/>
      </w:rPr>
    </w:pPr>
    <w:r w:rsidRPr="000C02F2">
      <w:rPr>
        <w:rFonts w:cs="Calibri"/>
        <w:sz w:val="18"/>
        <w:szCs w:val="18"/>
      </w:rPr>
      <w:t>919 01  Suchá nad Parnou 68</w:t>
    </w:r>
  </w:p>
  <w:p w:rsidR="00256B30" w:rsidRDefault="00256B30" w:rsidP="00256B30">
    <w:pPr>
      <w:spacing w:after="0" w:line="240" w:lineRule="auto"/>
      <w:ind w:left="1418"/>
      <w:jc w:val="both"/>
      <w:rPr>
        <w:rFonts w:cs="Calibri"/>
        <w:sz w:val="18"/>
        <w:szCs w:val="18"/>
      </w:rPr>
    </w:pPr>
    <w:r w:rsidRPr="000C02F2">
      <w:rPr>
        <w:rFonts w:cs="Calibri"/>
        <w:sz w:val="18"/>
        <w:szCs w:val="18"/>
      </w:rPr>
      <w:t>IČO: 00313009</w:t>
    </w:r>
  </w:p>
  <w:p w:rsidR="00256B30" w:rsidRPr="000C02F2" w:rsidRDefault="00256B30" w:rsidP="00256B30">
    <w:pPr>
      <w:pBdr>
        <w:bottom w:val="single" w:sz="4" w:space="1" w:color="auto"/>
      </w:pBdr>
      <w:spacing w:after="0" w:line="240" w:lineRule="auto"/>
      <w:ind w:left="1418"/>
      <w:jc w:val="both"/>
      <w:rPr>
        <w:rFonts w:cs="Calibri"/>
        <w:sz w:val="18"/>
        <w:szCs w:val="18"/>
      </w:rPr>
    </w:pPr>
  </w:p>
  <w:p w:rsidR="00256B30" w:rsidRDefault="00256B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B653E"/>
    <w:multiLevelType w:val="hybridMultilevel"/>
    <w:tmpl w:val="BAFE2D04"/>
    <w:lvl w:ilvl="0" w:tplc="041B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8" w:hanging="360"/>
      </w:p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</w:lvl>
    <w:lvl w:ilvl="3" w:tplc="041B000F" w:tentative="1">
      <w:start w:val="1"/>
      <w:numFmt w:val="decimal"/>
      <w:lvlText w:val="%4."/>
      <w:lvlJc w:val="left"/>
      <w:pPr>
        <w:ind w:left="2868" w:hanging="360"/>
      </w:p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</w:lvl>
    <w:lvl w:ilvl="6" w:tplc="041B000F" w:tentative="1">
      <w:start w:val="1"/>
      <w:numFmt w:val="decimal"/>
      <w:lvlText w:val="%7."/>
      <w:lvlJc w:val="left"/>
      <w:pPr>
        <w:ind w:left="5028" w:hanging="360"/>
      </w:p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165C0391"/>
    <w:multiLevelType w:val="hybridMultilevel"/>
    <w:tmpl w:val="9006D07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F814F0A"/>
    <w:multiLevelType w:val="hybridMultilevel"/>
    <w:tmpl w:val="B1708F8A"/>
    <w:lvl w:ilvl="0" w:tplc="041B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8" w:hanging="360"/>
      </w:p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</w:lvl>
    <w:lvl w:ilvl="3" w:tplc="041B000F" w:tentative="1">
      <w:start w:val="1"/>
      <w:numFmt w:val="decimal"/>
      <w:lvlText w:val="%4."/>
      <w:lvlJc w:val="left"/>
      <w:pPr>
        <w:ind w:left="2868" w:hanging="360"/>
      </w:p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</w:lvl>
    <w:lvl w:ilvl="6" w:tplc="041B000F" w:tentative="1">
      <w:start w:val="1"/>
      <w:numFmt w:val="decimal"/>
      <w:lvlText w:val="%7."/>
      <w:lvlJc w:val="left"/>
      <w:pPr>
        <w:ind w:left="5028" w:hanging="360"/>
      </w:p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76D93DC1"/>
    <w:multiLevelType w:val="hybridMultilevel"/>
    <w:tmpl w:val="C77ED9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FD"/>
    <w:rsid w:val="00080B90"/>
    <w:rsid w:val="00096441"/>
    <w:rsid w:val="00096CFD"/>
    <w:rsid w:val="001074A3"/>
    <w:rsid w:val="00116522"/>
    <w:rsid w:val="001C7946"/>
    <w:rsid w:val="00215A83"/>
    <w:rsid w:val="00217E36"/>
    <w:rsid w:val="002525A5"/>
    <w:rsid w:val="00256B30"/>
    <w:rsid w:val="00270FB9"/>
    <w:rsid w:val="002B0EE2"/>
    <w:rsid w:val="002E4AAC"/>
    <w:rsid w:val="002F5D6A"/>
    <w:rsid w:val="00321ACA"/>
    <w:rsid w:val="00331D5D"/>
    <w:rsid w:val="0038320F"/>
    <w:rsid w:val="0039249A"/>
    <w:rsid w:val="003B0204"/>
    <w:rsid w:val="003C2B96"/>
    <w:rsid w:val="00444F4F"/>
    <w:rsid w:val="00455944"/>
    <w:rsid w:val="004D694B"/>
    <w:rsid w:val="005E3904"/>
    <w:rsid w:val="006243DE"/>
    <w:rsid w:val="006655DF"/>
    <w:rsid w:val="0068348F"/>
    <w:rsid w:val="00683E35"/>
    <w:rsid w:val="00695225"/>
    <w:rsid w:val="0080572F"/>
    <w:rsid w:val="008679D4"/>
    <w:rsid w:val="008E5142"/>
    <w:rsid w:val="00902F7F"/>
    <w:rsid w:val="00973549"/>
    <w:rsid w:val="009B6843"/>
    <w:rsid w:val="009F5445"/>
    <w:rsid w:val="00AA489C"/>
    <w:rsid w:val="00AB0BF9"/>
    <w:rsid w:val="00B62B45"/>
    <w:rsid w:val="00B86D63"/>
    <w:rsid w:val="00BA4376"/>
    <w:rsid w:val="00BE6FCB"/>
    <w:rsid w:val="00C20367"/>
    <w:rsid w:val="00C73313"/>
    <w:rsid w:val="00CA5E7A"/>
    <w:rsid w:val="00CB4ACE"/>
    <w:rsid w:val="00CE4FFE"/>
    <w:rsid w:val="00D23403"/>
    <w:rsid w:val="00D37AE8"/>
    <w:rsid w:val="00D80425"/>
    <w:rsid w:val="00D8538A"/>
    <w:rsid w:val="00DC5171"/>
    <w:rsid w:val="00DE24E3"/>
    <w:rsid w:val="00DE306A"/>
    <w:rsid w:val="00DE35BA"/>
    <w:rsid w:val="00E57684"/>
    <w:rsid w:val="00EE381A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3D939"/>
  <w15:docId w15:val="{0321A0EB-800A-46FE-BE1E-08A94A23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96CFD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56B30"/>
  </w:style>
  <w:style w:type="paragraph" w:styleId="Hlavika">
    <w:name w:val="header"/>
    <w:basedOn w:val="Normlny"/>
    <w:link w:val="HlavikaChar"/>
    <w:unhideWhenUsed/>
    <w:rsid w:val="0025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6B30"/>
  </w:style>
  <w:style w:type="paragraph" w:styleId="Pta">
    <w:name w:val="footer"/>
    <w:basedOn w:val="Normlny"/>
    <w:link w:val="PtaChar"/>
    <w:uiPriority w:val="99"/>
    <w:unhideWhenUsed/>
    <w:rsid w:val="0025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6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Martin Glončák</cp:lastModifiedBy>
  <cp:revision>19</cp:revision>
  <cp:lastPrinted>2020-02-13T13:08:00Z</cp:lastPrinted>
  <dcterms:created xsi:type="dcterms:W3CDTF">2019-12-10T10:03:00Z</dcterms:created>
  <dcterms:modified xsi:type="dcterms:W3CDTF">2020-02-13T13:08:00Z</dcterms:modified>
</cp:coreProperties>
</file>